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D6" w:rsidRPr="00B31450" w:rsidRDefault="008D00BB" w:rsidP="00B31450">
      <w:pPr>
        <w:jc w:val="center"/>
        <w:rPr>
          <w:rStyle w:val="fontstyle01"/>
          <w:rFonts w:ascii="PT Astra Serif" w:hAnsi="PT Astra Serif"/>
        </w:rPr>
      </w:pPr>
      <w:r w:rsidRPr="00B31450">
        <w:rPr>
          <w:rStyle w:val="fontstyle01"/>
          <w:rFonts w:ascii="PT Astra Serif" w:hAnsi="PT Astra Serif"/>
        </w:rPr>
        <w:t>ИНФОРМАЦИЯ</w:t>
      </w:r>
      <w:r w:rsidRPr="00B31450">
        <w:rPr>
          <w:rFonts w:ascii="PT Astra Serif" w:hAnsi="PT Astra Serif"/>
          <w:b/>
          <w:bCs/>
          <w:color w:val="000000"/>
        </w:rPr>
        <w:br/>
      </w:r>
      <w:r w:rsidRPr="00B31450">
        <w:rPr>
          <w:rStyle w:val="fontstyle01"/>
          <w:rFonts w:ascii="PT Astra Serif" w:hAnsi="PT Astra Serif"/>
        </w:rPr>
        <w:t>об объеме предоставляемых услугах за 20</w:t>
      </w:r>
      <w:r w:rsidR="00D841C6">
        <w:rPr>
          <w:rStyle w:val="fontstyle01"/>
          <w:rFonts w:ascii="PT Astra Serif" w:hAnsi="PT Astra Serif"/>
        </w:rPr>
        <w:t>21</w:t>
      </w:r>
      <w:r w:rsidR="00B31450" w:rsidRPr="00B31450">
        <w:rPr>
          <w:rStyle w:val="fontstyle01"/>
          <w:rFonts w:ascii="PT Astra Serif" w:hAnsi="PT Astra Serif"/>
        </w:rPr>
        <w:t xml:space="preserve"> год</w:t>
      </w: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4389"/>
        <w:gridCol w:w="4032"/>
        <w:gridCol w:w="1970"/>
        <w:gridCol w:w="2062"/>
        <w:gridCol w:w="2327"/>
      </w:tblGrid>
      <w:tr w:rsidR="00B31450" w:rsidRPr="00B31450" w:rsidTr="00B31450">
        <w:trPr>
          <w:trHeight w:val="640"/>
        </w:trPr>
        <w:tc>
          <w:tcPr>
            <w:tcW w:w="4389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032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Уникальный номер услуги</w:t>
            </w:r>
          </w:p>
        </w:tc>
        <w:tc>
          <w:tcPr>
            <w:tcW w:w="1970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 объема муниципальной услуги</w:t>
            </w:r>
            <w:r w:rsidRPr="00B3145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Значение, утвержденное муниципальным заданием</w:t>
            </w:r>
            <w:r w:rsidRPr="00B3145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Фактическое выполнение показателей объема услуги</w:t>
            </w:r>
          </w:p>
        </w:tc>
      </w:tr>
      <w:tr w:rsidR="00B31450" w:rsidRPr="00B31450" w:rsidTr="00B5241E">
        <w:trPr>
          <w:trHeight w:val="1668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Организация и проведение мероприятий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032" w:type="dxa"/>
            <w:vAlign w:val="center"/>
          </w:tcPr>
          <w:p w:rsidR="00B31450" w:rsidRPr="00E841F9" w:rsidRDefault="00FE5CF5" w:rsidP="00B524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5CF5">
              <w:rPr>
                <w:rFonts w:ascii="PT Astra Serif" w:hAnsi="PT Astra Serif" w:cs="Times New Roman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062" w:type="dxa"/>
            <w:vAlign w:val="center"/>
          </w:tcPr>
          <w:p w:rsidR="00B31450" w:rsidRPr="00B5241E" w:rsidRDefault="00D841C6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2327" w:type="dxa"/>
            <w:vAlign w:val="center"/>
          </w:tcPr>
          <w:p w:rsidR="00B31450" w:rsidRPr="00B5241E" w:rsidRDefault="00D841C6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</w:tr>
      <w:tr w:rsidR="00B31450" w:rsidRPr="00B31450" w:rsidTr="00B5241E">
        <w:trPr>
          <w:trHeight w:val="1416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32" w:type="dxa"/>
            <w:vAlign w:val="center"/>
          </w:tcPr>
          <w:p w:rsidR="00B31450" w:rsidRPr="00B31450" w:rsidRDefault="00FE5CF5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5CF5">
              <w:rPr>
                <w:rFonts w:ascii="PT Astra Serif" w:hAnsi="PT Astra Serif" w:cs="Times New Roman"/>
                <w:b/>
                <w:sz w:val="24"/>
                <w:szCs w:val="24"/>
              </w:rPr>
              <w:t>949916О.99.0.ББ77АА00003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</w:rPr>
              <w:t>Количество посещений</w:t>
            </w:r>
          </w:p>
        </w:tc>
        <w:tc>
          <w:tcPr>
            <w:tcW w:w="2062" w:type="dxa"/>
            <w:vAlign w:val="center"/>
          </w:tcPr>
          <w:p w:rsidR="00B31450" w:rsidRPr="00B5241E" w:rsidRDefault="00D841C6" w:rsidP="00D841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635</w:t>
            </w:r>
          </w:p>
        </w:tc>
        <w:tc>
          <w:tcPr>
            <w:tcW w:w="2327" w:type="dxa"/>
            <w:vAlign w:val="center"/>
          </w:tcPr>
          <w:p w:rsidR="00B31450" w:rsidRPr="00B5241E" w:rsidRDefault="00E841F9" w:rsidP="00D841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D841C6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B31450" w:rsidRPr="00B31450" w:rsidTr="00B5241E">
        <w:trPr>
          <w:trHeight w:val="952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/>
                <w:sz w:val="24"/>
                <w:szCs w:val="24"/>
              </w:rPr>
              <w:t>Показ (организация показа) концертных программ (на выезде)</w:t>
            </w:r>
          </w:p>
        </w:tc>
        <w:tc>
          <w:tcPr>
            <w:tcW w:w="4032" w:type="dxa"/>
            <w:vAlign w:val="center"/>
          </w:tcPr>
          <w:p w:rsidR="00B31450" w:rsidRPr="00B31450" w:rsidRDefault="00FE5CF5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5CF5">
              <w:rPr>
                <w:rFonts w:ascii="PT Astra Serif" w:hAnsi="PT Astra Serif" w:cs="Times New Roman"/>
                <w:b/>
                <w:sz w:val="24"/>
                <w:szCs w:val="24"/>
              </w:rPr>
              <w:t>900100О.99.0.ББ81АА01002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</w:rPr>
              <w:t>Количество публичных выступлений</w:t>
            </w:r>
          </w:p>
        </w:tc>
        <w:tc>
          <w:tcPr>
            <w:tcW w:w="2062" w:type="dxa"/>
            <w:vAlign w:val="center"/>
          </w:tcPr>
          <w:p w:rsidR="00B31450" w:rsidRPr="00B5241E" w:rsidRDefault="00D841C6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B31450" w:rsidRPr="00B5241E" w:rsidRDefault="00D841C6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31450" w:rsidRPr="00B31450" w:rsidTr="00B5241E">
        <w:trPr>
          <w:trHeight w:val="625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4032" w:type="dxa"/>
            <w:vAlign w:val="center"/>
          </w:tcPr>
          <w:p w:rsidR="00B31450" w:rsidRPr="00B31450" w:rsidRDefault="00FE5CF5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5CF5">
              <w:rPr>
                <w:rFonts w:ascii="PT Astra Serif" w:hAnsi="PT Astra Serif" w:cs="Times New Roman"/>
                <w:b/>
                <w:sz w:val="24"/>
                <w:szCs w:val="24"/>
              </w:rPr>
              <w:t>931919.Р.74.1.01960001000</w:t>
            </w:r>
          </w:p>
        </w:tc>
        <w:tc>
          <w:tcPr>
            <w:tcW w:w="1970" w:type="dxa"/>
            <w:vAlign w:val="center"/>
          </w:tcPr>
          <w:p w:rsidR="00B31450" w:rsidRPr="00B31450" w:rsidRDefault="00B5241E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Количество часов доступа</w:t>
            </w:r>
          </w:p>
        </w:tc>
        <w:tc>
          <w:tcPr>
            <w:tcW w:w="2062" w:type="dxa"/>
            <w:vAlign w:val="center"/>
          </w:tcPr>
          <w:p w:rsidR="00B31450" w:rsidRPr="00B5241E" w:rsidRDefault="00D841C6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6 480,0</w:t>
            </w:r>
          </w:p>
        </w:tc>
        <w:tc>
          <w:tcPr>
            <w:tcW w:w="2327" w:type="dxa"/>
            <w:vAlign w:val="center"/>
          </w:tcPr>
          <w:p w:rsidR="00B31450" w:rsidRPr="00B5241E" w:rsidRDefault="00D841C6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7 214,5</w:t>
            </w:r>
          </w:p>
        </w:tc>
      </w:tr>
    </w:tbl>
    <w:p w:rsidR="00B31450" w:rsidRPr="00B31450" w:rsidRDefault="00B31450" w:rsidP="00B31450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31450" w:rsidRPr="00B31450" w:rsidSect="00E841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5F"/>
    <w:rsid w:val="00242F5F"/>
    <w:rsid w:val="008D00BB"/>
    <w:rsid w:val="00A620D6"/>
    <w:rsid w:val="00B31450"/>
    <w:rsid w:val="00B5241E"/>
    <w:rsid w:val="00D841C6"/>
    <w:rsid w:val="00E841F9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C5C3"/>
  <w15:chartTrackingRefBased/>
  <w15:docId w15:val="{36F0F845-68F0-4447-A574-81E76DD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00BB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B3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InWin2</cp:lastModifiedBy>
  <cp:revision>3</cp:revision>
  <dcterms:created xsi:type="dcterms:W3CDTF">2022-04-29T11:11:00Z</dcterms:created>
  <dcterms:modified xsi:type="dcterms:W3CDTF">2022-04-29T11:12:00Z</dcterms:modified>
</cp:coreProperties>
</file>